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55" w:rsidRDefault="00EF6A55" w:rsidP="007B2CA7">
      <w:pPr>
        <w:spacing w:after="0" w:line="240" w:lineRule="auto"/>
        <w:rPr>
          <w:rFonts w:ascii="Times New Roman" w:eastAsia="Times New Roman" w:hAnsi="Times New Roman"/>
        </w:rPr>
      </w:pPr>
    </w:p>
    <w:p w:rsidR="00025367" w:rsidRPr="00D954AF" w:rsidRDefault="00025367" w:rsidP="00025367">
      <w:pPr>
        <w:pStyle w:val="Default"/>
        <w:ind w:left="6372" w:firstLine="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954AF">
        <w:rPr>
          <w:rFonts w:ascii="Times New Roman" w:hAnsi="Times New Roman" w:cs="Times New Roman"/>
          <w:sz w:val="20"/>
          <w:szCs w:val="20"/>
        </w:rPr>
        <w:t>Приложение</w:t>
      </w:r>
    </w:p>
    <w:p w:rsidR="00025367" w:rsidRPr="00D954AF" w:rsidRDefault="00025367" w:rsidP="00025367">
      <w:pPr>
        <w:pStyle w:val="Defaul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954A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25367" w:rsidRPr="00D954AF" w:rsidRDefault="00025367" w:rsidP="00025367">
      <w:pPr>
        <w:pStyle w:val="Defaul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954AF">
        <w:rPr>
          <w:rFonts w:ascii="Times New Roman" w:hAnsi="Times New Roman" w:cs="Times New Roman"/>
          <w:sz w:val="20"/>
          <w:szCs w:val="20"/>
        </w:rPr>
        <w:t>города Армянска</w:t>
      </w:r>
    </w:p>
    <w:p w:rsidR="00EF6A55" w:rsidRDefault="001F4080" w:rsidP="001F4080">
      <w:pPr>
        <w:spacing w:after="0" w:line="240" w:lineRule="auto"/>
        <w:ind w:left="5664" w:firstLine="708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от 09.10.</w:t>
      </w:r>
      <w:r w:rsidR="00025367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 xml:space="preserve"> № 601</w:t>
      </w:r>
    </w:p>
    <w:p w:rsidR="00EF6A55" w:rsidRDefault="00EF6A55" w:rsidP="0011240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025367" w:rsidRDefault="00025367" w:rsidP="0011240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EF6A55" w:rsidRDefault="00EF6A55" w:rsidP="00EF6A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B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органов местного </w:t>
      </w:r>
      <w:proofErr w:type="gramStart"/>
      <w:r w:rsidR="009363FB">
        <w:rPr>
          <w:rFonts w:ascii="Times New Roman" w:hAnsi="Times New Roman" w:cs="Times New Roman"/>
          <w:b/>
          <w:sz w:val="28"/>
          <w:szCs w:val="28"/>
        </w:rPr>
        <w:t>самоуправлении</w:t>
      </w:r>
      <w:proofErr w:type="gramEnd"/>
      <w:r w:rsidR="009363F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городской округ Армянск</w:t>
      </w:r>
      <w:r w:rsidRPr="00EF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3B">
        <w:rPr>
          <w:rFonts w:ascii="Times New Roman" w:hAnsi="Times New Roman" w:cs="Times New Roman"/>
          <w:b/>
          <w:sz w:val="28"/>
          <w:szCs w:val="28"/>
        </w:rPr>
        <w:t>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EF6A55" w:rsidRDefault="00EF6A55" w:rsidP="00EF6A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6A55" w:rsidRDefault="00EF6A55" w:rsidP="00EF6A5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EF6A55" w:rsidRDefault="00EF6A55" w:rsidP="00EF6A5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Органы местного самоуправления вправе привлекать добровольцев (волонтеров) к осуществлению добровольческой (волонтерской) деятельности. </w:t>
      </w:r>
    </w:p>
    <w:p w:rsidR="00EF6A55" w:rsidRDefault="00EF6A55" w:rsidP="00EF6A5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Добровольческая (волонтерская) деятельность осуществляется в целях: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>социальной</w:t>
      </w:r>
      <w:r w:rsidR="00A44114">
        <w:rPr>
          <w:rFonts w:ascii="Times New Roman" w:hAnsi="Times New Roman"/>
          <w:sz w:val="28"/>
          <w:szCs w:val="28"/>
        </w:rPr>
        <w:t xml:space="preserve"> поддержки и защиты граждан;</w:t>
      </w:r>
      <w:r w:rsidRPr="0058713B">
        <w:rPr>
          <w:rFonts w:ascii="Times New Roman" w:hAnsi="Times New Roman"/>
          <w:sz w:val="28"/>
          <w:szCs w:val="28"/>
        </w:rPr>
        <w:t xml:space="preserve">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охраны окружающей среды и защиты животных;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 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>содействия добровольческой (волонтерской) деятельности;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 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участия в деятельности по профилактике безнадзорности и правонарушений несовершеннолетних;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содействия патриотическому, духовно-нравственному воспитанию детей и молодежи; поддержки общественно значимых молодежных инициатив, проектов, детского и молодежного движения, детских и молодежных организаций;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11) содействия профилактике социально опасных форм поведения граждан.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Срок рассмотрения указанных предложений организатора добровольческой (волонтерской) деятельности не может превышать </w:t>
      </w:r>
      <w:r w:rsidR="007B2CA7">
        <w:rPr>
          <w:rFonts w:ascii="Times New Roman" w:hAnsi="Times New Roman"/>
          <w:sz w:val="28"/>
          <w:szCs w:val="28"/>
        </w:rPr>
        <w:t xml:space="preserve">15 </w:t>
      </w:r>
      <w:r w:rsidRPr="0058713B">
        <w:rPr>
          <w:rFonts w:ascii="Times New Roman" w:hAnsi="Times New Roman"/>
          <w:sz w:val="28"/>
          <w:szCs w:val="28"/>
        </w:rPr>
        <w:t xml:space="preserve">рабочих дней.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713B">
        <w:rPr>
          <w:rFonts w:ascii="Times New Roman" w:hAnsi="Times New Roman"/>
          <w:sz w:val="28"/>
          <w:szCs w:val="28"/>
        </w:rPr>
        <w:t xml:space="preserve"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 </w:t>
      </w:r>
      <w:proofErr w:type="gramEnd"/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учредителем муниципального учреждения.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Добровольческие (волонтерские) организации вправе заключать соглашения с муниципальными учреждениями о совместной деятельности.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Срок рассмотрения соглашения не может превышать </w:t>
      </w:r>
      <w:r w:rsidR="007B2CA7">
        <w:rPr>
          <w:rFonts w:ascii="Times New Roman" w:hAnsi="Times New Roman"/>
          <w:sz w:val="28"/>
          <w:szCs w:val="28"/>
        </w:rPr>
        <w:t>15</w:t>
      </w:r>
      <w:r w:rsidRPr="0058713B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58713B">
        <w:rPr>
          <w:rFonts w:ascii="Times New Roman" w:hAnsi="Times New Roman"/>
          <w:sz w:val="28"/>
          <w:szCs w:val="28"/>
        </w:rPr>
        <w:t>с даты одобрения</w:t>
      </w:r>
      <w:proofErr w:type="gramEnd"/>
      <w:r w:rsidRPr="0058713B">
        <w:rPr>
          <w:rFonts w:ascii="Times New Roman" w:hAnsi="Times New Roman"/>
          <w:sz w:val="28"/>
          <w:szCs w:val="28"/>
        </w:rPr>
        <w:t xml:space="preserve"> предложения по осуществлению добровольческой деятельности.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>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lastRenderedPageBreak/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1) Права организатора добровольческой (волонтерской) деятельности: - на осуществление добровольческой деятельности на территории и в помещениях учреждения, в согласованных с учреждением формах деятельности; - на проведение работы по благоустройству и улучшению состояния территории учреждения, проведение ремонта помещений учреждения.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13B">
        <w:rPr>
          <w:rFonts w:ascii="Times New Roman" w:hAnsi="Times New Roman"/>
          <w:sz w:val="28"/>
          <w:szCs w:val="28"/>
        </w:rPr>
        <w:t>2) Обязанности организатора добровольческой (волонтерской) деятельности: 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</w:t>
      </w:r>
      <w:proofErr w:type="gramEnd"/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а) о наличии особых профессиональных навыков;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назначить уполномоченного представителя и в письменном обращении проинформировать об этом учреждение;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обеспечить соблюдение правовых норм, регламентирующие работу учреждения, в том числе правила внутреннего распорядка учреждения;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представлять учреждению отчёты о выполненных работах и об итогах проведения мероприятий;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з) обеспечивать предоставление психологической помощи, психологической реабилитации;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обеспечивать возмещение вреда жизни и здоровью, понесенного добровольцем при осуществлении им добровольческой (волонтерской) деятельности.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Права учреждения: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- информировать организатора добровольческой (волонтерской) деятельности о потребности в привлечении добровольцев (волонтеров);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Обязанности учреждения: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- обеспечить предоставление помещений, а также технических средств и оборудования для обеспечения деятельности добровольцев (волонтеров);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lastRenderedPageBreak/>
        <w:t xml:space="preserve"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13B">
        <w:rPr>
          <w:rFonts w:ascii="Times New Roman" w:hAnsi="Times New Roman"/>
          <w:sz w:val="28"/>
          <w:szCs w:val="28"/>
        </w:rPr>
        <w:t xml:space="preserve"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 </w:t>
      </w:r>
      <w:proofErr w:type="gramEnd"/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 xml:space="preserve">Заключительные положения: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 xml:space="preserve"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 </w:t>
      </w:r>
    </w:p>
    <w:p w:rsidR="00EF6A55" w:rsidRDefault="00EF6A55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13B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3B">
        <w:rPr>
          <w:rFonts w:ascii="Times New Roman" w:hAnsi="Times New Roman"/>
          <w:sz w:val="28"/>
          <w:szCs w:val="28"/>
        </w:rPr>
        <w:t>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и другими нормативными правовыми актами Российской Федерации.</w:t>
      </w:r>
    </w:p>
    <w:p w:rsidR="00025367" w:rsidRDefault="00025367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5367" w:rsidRDefault="00025367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5367" w:rsidRDefault="00025367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5367" w:rsidRDefault="00025367" w:rsidP="00EF6A5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5367" w:rsidRDefault="00025367" w:rsidP="000253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367">
        <w:rPr>
          <w:rFonts w:ascii="Times New Roman" w:hAnsi="Times New Roman" w:cs="Times New Roman"/>
          <w:b/>
          <w:bCs/>
          <w:sz w:val="28"/>
          <w:szCs w:val="28"/>
        </w:rPr>
        <w:t>Заме</w:t>
      </w:r>
      <w:r>
        <w:rPr>
          <w:rFonts w:ascii="Times New Roman" w:hAnsi="Times New Roman" w:cs="Times New Roman"/>
          <w:b/>
          <w:bCs/>
          <w:sz w:val="28"/>
          <w:szCs w:val="28"/>
        </w:rPr>
        <w:t>ститель главы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367">
        <w:rPr>
          <w:rFonts w:ascii="Times New Roman" w:hAnsi="Times New Roman" w:cs="Times New Roman"/>
          <w:b/>
          <w:bCs/>
          <w:sz w:val="28"/>
          <w:szCs w:val="28"/>
        </w:rPr>
        <w:t>Э.А. Мироненко</w:t>
      </w:r>
    </w:p>
    <w:p w:rsidR="00025367" w:rsidRDefault="00025367" w:rsidP="000253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67" w:rsidRPr="00025367" w:rsidRDefault="00025367" w:rsidP="000253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СДСМФиС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С.Н.Мельник</w:t>
      </w:r>
      <w:proofErr w:type="spellEnd"/>
    </w:p>
    <w:p w:rsidR="00112408" w:rsidRPr="00025367" w:rsidRDefault="00112408" w:rsidP="00EF6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12408" w:rsidRPr="00025367" w:rsidSect="007B2CA7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37" w:rsidRDefault="00AE7537" w:rsidP="00A852FA">
      <w:pPr>
        <w:spacing w:after="0" w:line="240" w:lineRule="auto"/>
      </w:pPr>
      <w:r>
        <w:separator/>
      </w:r>
    </w:p>
  </w:endnote>
  <w:endnote w:type="continuationSeparator" w:id="0">
    <w:p w:rsidR="00AE7537" w:rsidRDefault="00AE7537" w:rsidP="00A8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37" w:rsidRDefault="00AE7537" w:rsidP="00A852FA">
      <w:pPr>
        <w:spacing w:after="0" w:line="240" w:lineRule="auto"/>
      </w:pPr>
      <w:r>
        <w:separator/>
      </w:r>
    </w:p>
  </w:footnote>
  <w:footnote w:type="continuationSeparator" w:id="0">
    <w:p w:rsidR="00AE7537" w:rsidRDefault="00AE7537" w:rsidP="00A8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1FB0"/>
    <w:multiLevelType w:val="hybridMultilevel"/>
    <w:tmpl w:val="88EADD7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5267B2F"/>
    <w:multiLevelType w:val="hybridMultilevel"/>
    <w:tmpl w:val="59627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FC9"/>
    <w:rsid w:val="0001721C"/>
    <w:rsid w:val="00025367"/>
    <w:rsid w:val="00046D10"/>
    <w:rsid w:val="00050B50"/>
    <w:rsid w:val="0006561D"/>
    <w:rsid w:val="00112408"/>
    <w:rsid w:val="0019243B"/>
    <w:rsid w:val="001F2867"/>
    <w:rsid w:val="001F4080"/>
    <w:rsid w:val="00201217"/>
    <w:rsid w:val="00203E56"/>
    <w:rsid w:val="002D1256"/>
    <w:rsid w:val="002E6B51"/>
    <w:rsid w:val="002F1BAD"/>
    <w:rsid w:val="0033393D"/>
    <w:rsid w:val="003705B3"/>
    <w:rsid w:val="003A7BC3"/>
    <w:rsid w:val="003F03E7"/>
    <w:rsid w:val="003F05A1"/>
    <w:rsid w:val="004019E3"/>
    <w:rsid w:val="00404CBE"/>
    <w:rsid w:val="004736DE"/>
    <w:rsid w:val="004E730A"/>
    <w:rsid w:val="00524A42"/>
    <w:rsid w:val="00535AD9"/>
    <w:rsid w:val="005670C7"/>
    <w:rsid w:val="00636970"/>
    <w:rsid w:val="006D241F"/>
    <w:rsid w:val="0076451E"/>
    <w:rsid w:val="00776572"/>
    <w:rsid w:val="007B2CA7"/>
    <w:rsid w:val="007E2FC9"/>
    <w:rsid w:val="00871016"/>
    <w:rsid w:val="008979E2"/>
    <w:rsid w:val="009363FB"/>
    <w:rsid w:val="00967076"/>
    <w:rsid w:val="009D5F2D"/>
    <w:rsid w:val="00A44114"/>
    <w:rsid w:val="00A5153B"/>
    <w:rsid w:val="00A80C8B"/>
    <w:rsid w:val="00A852FA"/>
    <w:rsid w:val="00AE7537"/>
    <w:rsid w:val="00B37EF5"/>
    <w:rsid w:val="00B7166F"/>
    <w:rsid w:val="00BC7DCD"/>
    <w:rsid w:val="00C76C47"/>
    <w:rsid w:val="00C96AD8"/>
    <w:rsid w:val="00CB5FF6"/>
    <w:rsid w:val="00CD58EC"/>
    <w:rsid w:val="00CE7966"/>
    <w:rsid w:val="00D20AD1"/>
    <w:rsid w:val="00D22E22"/>
    <w:rsid w:val="00D46F52"/>
    <w:rsid w:val="00D7365E"/>
    <w:rsid w:val="00DD5B73"/>
    <w:rsid w:val="00DF0AAB"/>
    <w:rsid w:val="00DF4F05"/>
    <w:rsid w:val="00E0770E"/>
    <w:rsid w:val="00E34102"/>
    <w:rsid w:val="00E444EB"/>
    <w:rsid w:val="00E5663A"/>
    <w:rsid w:val="00E80E25"/>
    <w:rsid w:val="00ED2514"/>
    <w:rsid w:val="00ED6368"/>
    <w:rsid w:val="00EF6A55"/>
    <w:rsid w:val="00F2507C"/>
    <w:rsid w:val="00F808D5"/>
    <w:rsid w:val="00FC2947"/>
    <w:rsid w:val="00FF07DD"/>
    <w:rsid w:val="00FF1532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2FA"/>
  </w:style>
  <w:style w:type="paragraph" w:styleId="a9">
    <w:name w:val="footer"/>
    <w:basedOn w:val="a"/>
    <w:link w:val="aa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2FA"/>
  </w:style>
  <w:style w:type="paragraph" w:styleId="ab">
    <w:name w:val="List Paragraph"/>
    <w:basedOn w:val="a"/>
    <w:uiPriority w:val="34"/>
    <w:qFormat/>
    <w:rsid w:val="00FF07D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C8B"/>
    <w:pPr>
      <w:widowControl w:val="0"/>
      <w:autoSpaceDE w:val="0"/>
      <w:autoSpaceDN w:val="0"/>
      <w:spacing w:before="3" w:after="0" w:line="251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Body Text"/>
    <w:basedOn w:val="a"/>
    <w:link w:val="ad"/>
    <w:uiPriority w:val="1"/>
    <w:qFormat/>
    <w:rsid w:val="00A8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A80C8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65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1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uiPriority w:val="99"/>
    <w:rsid w:val="000253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2FA"/>
  </w:style>
  <w:style w:type="paragraph" w:styleId="a9">
    <w:name w:val="footer"/>
    <w:basedOn w:val="a"/>
    <w:link w:val="aa"/>
    <w:uiPriority w:val="99"/>
    <w:semiHidden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2FA"/>
  </w:style>
  <w:style w:type="paragraph" w:styleId="ab">
    <w:name w:val="List Paragraph"/>
    <w:basedOn w:val="a"/>
    <w:uiPriority w:val="34"/>
    <w:qFormat/>
    <w:rsid w:val="00FF07D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C8B"/>
    <w:pPr>
      <w:widowControl w:val="0"/>
      <w:autoSpaceDE w:val="0"/>
      <w:autoSpaceDN w:val="0"/>
      <w:spacing w:before="3" w:after="0" w:line="251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Body Text"/>
    <w:basedOn w:val="a"/>
    <w:link w:val="ad"/>
    <w:uiPriority w:val="1"/>
    <w:qFormat/>
    <w:rsid w:val="00A8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A80C8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80C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65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12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MINSPORT</dc:creator>
  <cp:lastModifiedBy>АХЧ</cp:lastModifiedBy>
  <cp:revision>7</cp:revision>
  <cp:lastPrinted>2018-10-03T12:52:00Z</cp:lastPrinted>
  <dcterms:created xsi:type="dcterms:W3CDTF">2018-09-16T13:19:00Z</dcterms:created>
  <dcterms:modified xsi:type="dcterms:W3CDTF">2018-10-18T08:33:00Z</dcterms:modified>
</cp:coreProperties>
</file>